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45" w:rsidRPr="0092792B" w:rsidRDefault="0092792B" w:rsidP="002A3145">
      <w:pPr>
        <w:pStyle w:val="Bulletnumbered"/>
        <w:numPr>
          <w:ilvl w:val="0"/>
          <w:numId w:val="0"/>
        </w:numPr>
        <w:rPr>
          <w:rFonts w:asciiTheme="minorHAnsi" w:eastAsiaTheme="minorEastAsia" w:hAnsiTheme="minorHAnsi" w:cstheme="majorHAnsi"/>
          <w:b/>
          <w:sz w:val="28"/>
          <w:szCs w:val="28"/>
          <w:u w:val="single"/>
          <w:lang w:eastAsia="zh-CN"/>
        </w:rPr>
      </w:pPr>
      <w:r w:rsidRPr="0092792B">
        <w:rPr>
          <w:rFonts w:asciiTheme="minorHAnsi" w:eastAsiaTheme="minorEastAsia" w:hAnsiTheme="minorHAnsi" w:cstheme="majorHAnsi"/>
          <w:b/>
          <w:sz w:val="28"/>
          <w:szCs w:val="28"/>
          <w:u w:val="single"/>
          <w:lang w:eastAsia="zh-CN"/>
        </w:rPr>
        <w:t>幼儿园及小学使命宣言</w:t>
      </w:r>
      <w:r>
        <w:rPr>
          <w:rFonts w:asciiTheme="minorHAnsi" w:eastAsiaTheme="minorEastAsia" w:hAnsiTheme="minorHAnsi" w:cstheme="majorHAnsi"/>
          <w:b/>
          <w:sz w:val="28"/>
          <w:szCs w:val="28"/>
          <w:u w:val="single"/>
          <w:lang w:eastAsia="zh-CN"/>
        </w:rPr>
        <w:t>：</w:t>
      </w:r>
    </w:p>
    <w:p w:rsidR="002A3145" w:rsidRPr="0092792B" w:rsidRDefault="002A3145" w:rsidP="002A3145">
      <w:pPr>
        <w:spacing w:line="360" w:lineRule="auto"/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</w:pPr>
      <w:r w:rsidRPr="0092792B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Kororoit Creek</w:t>
      </w:r>
      <w:r w:rsidR="0092792B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小学和幼儿园致力于培养富有同情心、自主性</w:t>
      </w:r>
      <w:r w:rsidR="00251C6F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和自我激励能力</w:t>
      </w:r>
      <w:r w:rsidR="005E2B21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，具备</w:t>
      </w:r>
      <w:r w:rsidR="00251C6F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较高的</w:t>
      </w:r>
      <w:r w:rsidR="005E2B21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文化修养</w:t>
      </w:r>
      <w:r w:rsidR="00E61142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，</w:t>
      </w:r>
      <w:r w:rsidR="005E2B21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能够</w:t>
      </w:r>
      <w:r w:rsidR="00E61142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批判性地质疑、</w:t>
      </w:r>
      <w:r w:rsidR="00251C6F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反思和评估</w:t>
      </w:r>
      <w:r w:rsidR="005E2B21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所处</w:t>
      </w:r>
      <w:r w:rsidR="00251C6F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世界</w:t>
      </w:r>
      <w:r w:rsidR="005E2B21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的学生</w:t>
      </w:r>
      <w:r w:rsidR="00251C6F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。</w:t>
      </w:r>
    </w:p>
    <w:p w:rsidR="002A3145" w:rsidRPr="0092792B" w:rsidRDefault="002A3145" w:rsidP="002A3145">
      <w:pPr>
        <w:spacing w:line="360" w:lineRule="auto"/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</w:pPr>
    </w:p>
    <w:p w:rsidR="002A3145" w:rsidRPr="0092792B" w:rsidRDefault="00251C6F" w:rsidP="002A3145">
      <w:pPr>
        <w:spacing w:line="360" w:lineRule="auto"/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</w:pPr>
      <w:r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我们将为学区的所有成员提供优质</w:t>
      </w:r>
      <w:r w:rsidR="0085318B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、全面、</w:t>
      </w:r>
      <w:r w:rsidR="00232953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有意义的</w:t>
      </w:r>
      <w:r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教育，让他</w:t>
      </w:r>
      <w:r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/</w:t>
      </w:r>
      <w:r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她们</w:t>
      </w:r>
      <w:r w:rsidR="004E30BC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能够</w:t>
      </w:r>
      <w:r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在当前及更大的社区里生</w:t>
      </w:r>
      <w:r w:rsidR="00847D2A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活</w:t>
      </w:r>
      <w:r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和贡献</w:t>
      </w:r>
      <w:r w:rsidR="004E30BC">
        <w:rPr>
          <w:rFonts w:asciiTheme="minorHAnsi" w:eastAsiaTheme="minorEastAsia" w:hAnsiTheme="minorHAnsi" w:cstheme="majorHAnsi"/>
          <w:noProof/>
          <w:sz w:val="28"/>
          <w:szCs w:val="28"/>
          <w:lang w:eastAsia="zh-CN"/>
        </w:rPr>
        <w:t>自己的力量。</w:t>
      </w:r>
    </w:p>
    <w:p w:rsidR="002A3145" w:rsidRPr="0092792B" w:rsidRDefault="002A3145" w:rsidP="002A3145">
      <w:pPr>
        <w:rPr>
          <w:rFonts w:asciiTheme="minorHAnsi" w:eastAsiaTheme="minorEastAsia" w:hAnsiTheme="minorHAnsi" w:cstheme="majorHAnsi"/>
          <w:color w:val="323E4F" w:themeColor="text2" w:themeShade="BF"/>
          <w:sz w:val="28"/>
          <w:szCs w:val="28"/>
          <w:lang w:eastAsia="zh-CN"/>
        </w:rPr>
      </w:pPr>
    </w:p>
    <w:p w:rsidR="002A3145" w:rsidRPr="0092792B" w:rsidRDefault="004E30BC" w:rsidP="002A3145">
      <w:pPr>
        <w:pStyle w:val="Bulletnumbered"/>
        <w:numPr>
          <w:ilvl w:val="0"/>
          <w:numId w:val="0"/>
        </w:numPr>
        <w:rPr>
          <w:rFonts w:asciiTheme="minorHAnsi" w:eastAsiaTheme="minorEastAsia" w:hAnsiTheme="minorHAnsi" w:cstheme="majorHAnsi"/>
          <w:b/>
          <w:sz w:val="28"/>
          <w:szCs w:val="28"/>
          <w:u w:val="single"/>
          <w:lang w:eastAsia="zh-CN"/>
        </w:rPr>
      </w:pPr>
      <w:r>
        <w:rPr>
          <w:rFonts w:asciiTheme="minorHAnsi" w:eastAsiaTheme="minorEastAsia" w:hAnsiTheme="minorHAnsi" w:cstheme="majorHAnsi"/>
          <w:b/>
          <w:sz w:val="28"/>
          <w:szCs w:val="28"/>
          <w:u w:val="single"/>
          <w:lang w:eastAsia="zh-CN"/>
        </w:rPr>
        <w:t>幼儿园哲学：</w:t>
      </w:r>
    </w:p>
    <w:p w:rsidR="002A3145" w:rsidRPr="0092792B" w:rsidRDefault="004E30BC" w:rsidP="002A3145">
      <w:pPr>
        <w:spacing w:line="360" w:lineRule="auto"/>
        <w:rPr>
          <w:rFonts w:asciiTheme="minorHAnsi" w:eastAsiaTheme="minorEastAsia" w:hAnsiTheme="minorHAnsi" w:cstheme="majorHAnsi"/>
          <w:sz w:val="28"/>
          <w:szCs w:val="28"/>
          <w:lang w:eastAsia="zh-CN"/>
        </w:rPr>
      </w:pP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欢迎来到我们幼儿园。这是一个让你探奇、发问、玩耍和学习的地方。在这里，你是安全的，和小朋友们在一起，你是自在的。</w:t>
      </w:r>
      <w:r w:rsidR="002A3145" w:rsidRPr="0092792B">
        <w:rPr>
          <w:rFonts w:asciiTheme="minorHAnsi" w:eastAsiaTheme="minorEastAsia" w:hAnsiTheme="minorHAnsi" w:cstheme="majorHAnsi"/>
          <w:sz w:val="28"/>
          <w:szCs w:val="28"/>
          <w:lang w:eastAsia="zh-CN"/>
        </w:rPr>
        <w:t xml:space="preserve"> </w:t>
      </w:r>
    </w:p>
    <w:p w:rsidR="002A3145" w:rsidRPr="0092792B" w:rsidRDefault="002A3145" w:rsidP="002A3145">
      <w:pPr>
        <w:spacing w:line="360" w:lineRule="auto"/>
        <w:rPr>
          <w:rFonts w:asciiTheme="minorHAnsi" w:eastAsiaTheme="minorEastAsia" w:hAnsiTheme="minorHAnsi" w:cstheme="majorHAnsi"/>
          <w:sz w:val="28"/>
          <w:szCs w:val="28"/>
          <w:lang w:eastAsia="zh-CN"/>
        </w:rPr>
      </w:pPr>
    </w:p>
    <w:p w:rsidR="002A3145" w:rsidRPr="0092792B" w:rsidRDefault="00D40BFD" w:rsidP="002A3145">
      <w:pPr>
        <w:spacing w:line="360" w:lineRule="auto"/>
        <w:rPr>
          <w:rFonts w:asciiTheme="minorHAnsi" w:eastAsiaTheme="minorEastAsia" w:hAnsiTheme="minorHAnsi" w:cstheme="majorHAnsi"/>
          <w:sz w:val="28"/>
          <w:szCs w:val="28"/>
          <w:lang w:eastAsia="zh-CN"/>
        </w:rPr>
      </w:pP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你会觉得这里所有的地方，包括角角落落，都是令人感到温暖、奇妙和兴奋的。老师会要求并支持你参与其中，寻求乐趣。他</w:t>
      </w: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/</w:t>
      </w: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她们会倾听你的想法并认真对待，然后仔细考虑如何帮助你更深入地思考和行动</w:t>
      </w:r>
      <w:r w:rsidR="001E29FD">
        <w:rPr>
          <w:rFonts w:asciiTheme="minorHAnsi" w:eastAsiaTheme="minorEastAsia" w:hAnsiTheme="minorHAnsi" w:cstheme="majorHAnsi"/>
          <w:sz w:val="28"/>
          <w:szCs w:val="28"/>
          <w:lang w:eastAsia="zh-CN"/>
        </w:rPr>
        <w:t>。</w:t>
      </w:r>
      <w:r w:rsidR="003A4119">
        <w:rPr>
          <w:rFonts w:asciiTheme="minorHAnsi" w:eastAsiaTheme="minorEastAsia" w:hAnsiTheme="minorHAnsi" w:cstheme="majorHAnsi"/>
          <w:sz w:val="28"/>
          <w:szCs w:val="28"/>
          <w:lang w:eastAsia="zh-CN"/>
        </w:rPr>
        <w:t>你将从这里</w:t>
      </w:r>
      <w:r w:rsidR="001E29FD">
        <w:rPr>
          <w:rFonts w:asciiTheme="minorHAnsi" w:eastAsiaTheme="minorEastAsia" w:hAnsiTheme="minorHAnsi" w:cstheme="majorHAnsi"/>
          <w:sz w:val="28"/>
          <w:szCs w:val="28"/>
          <w:lang w:eastAsia="zh-CN"/>
        </w:rPr>
        <w:t>开始在全球家园中</w:t>
      </w:r>
      <w:r w:rsidR="00E61142">
        <w:rPr>
          <w:rFonts w:asciiTheme="minorHAnsi" w:eastAsiaTheme="minorEastAsia" w:hAnsiTheme="minorHAnsi" w:cstheme="majorHAnsi"/>
          <w:sz w:val="28"/>
          <w:szCs w:val="28"/>
          <w:lang w:eastAsia="zh-CN"/>
        </w:rPr>
        <w:t>占据一席之地</w:t>
      </w:r>
      <w:r w:rsidR="001E29FD">
        <w:rPr>
          <w:rFonts w:asciiTheme="minorHAnsi" w:eastAsiaTheme="minorEastAsia" w:hAnsiTheme="minorHAnsi" w:cstheme="majorHAnsi"/>
          <w:sz w:val="28"/>
          <w:szCs w:val="28"/>
          <w:lang w:eastAsia="zh-CN"/>
        </w:rPr>
        <w:t>，</w:t>
      </w:r>
      <w:bookmarkStart w:id="0" w:name="_GoBack"/>
      <w:bookmarkEnd w:id="0"/>
      <w:r w:rsidR="001E29FD">
        <w:rPr>
          <w:rFonts w:asciiTheme="minorHAnsi" w:eastAsiaTheme="minorEastAsia" w:hAnsiTheme="minorHAnsi" w:cstheme="majorHAnsi"/>
          <w:sz w:val="28"/>
          <w:szCs w:val="28"/>
          <w:lang w:eastAsia="zh-CN"/>
        </w:rPr>
        <w:t>做好学前准备，学习生活技能、了解这个世界。我们</w:t>
      </w:r>
      <w:r w:rsidR="00845377">
        <w:rPr>
          <w:rFonts w:asciiTheme="minorHAnsi" w:eastAsiaTheme="minorEastAsia" w:hAnsiTheme="minorHAnsi" w:cstheme="majorHAnsi"/>
          <w:sz w:val="28"/>
          <w:szCs w:val="28"/>
          <w:lang w:eastAsia="zh-CN"/>
        </w:rPr>
        <w:t>将和你一起探究自然界的奇迹，播下面向可持续未来的种子。</w:t>
      </w:r>
    </w:p>
    <w:p w:rsidR="002A3145" w:rsidRPr="0092792B" w:rsidRDefault="002A3145" w:rsidP="002A3145">
      <w:pPr>
        <w:spacing w:line="360" w:lineRule="auto"/>
        <w:rPr>
          <w:rFonts w:asciiTheme="minorHAnsi" w:eastAsiaTheme="minorEastAsia" w:hAnsiTheme="minorHAnsi" w:cstheme="majorHAnsi"/>
          <w:sz w:val="28"/>
          <w:szCs w:val="28"/>
          <w:lang w:eastAsia="zh-CN"/>
        </w:rPr>
      </w:pPr>
    </w:p>
    <w:p w:rsidR="00477BA9" w:rsidRPr="0092792B" w:rsidRDefault="00845377" w:rsidP="002A3145">
      <w:pPr>
        <w:rPr>
          <w:rFonts w:asciiTheme="minorHAnsi" w:eastAsiaTheme="minorEastAsia" w:hAnsiTheme="minorHAnsi" w:cstheme="majorHAnsi"/>
          <w:sz w:val="28"/>
          <w:szCs w:val="28"/>
          <w:lang w:eastAsia="zh-CN"/>
        </w:rPr>
      </w:pP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我们欢迎你的家</w:t>
      </w:r>
      <w:r w:rsidR="00E61142">
        <w:rPr>
          <w:rFonts w:asciiTheme="minorHAnsi" w:eastAsiaTheme="minorEastAsia" w:hAnsiTheme="minorHAnsi" w:cstheme="majorHAnsi"/>
          <w:sz w:val="28"/>
          <w:szCs w:val="28"/>
          <w:lang w:eastAsia="zh-CN"/>
        </w:rPr>
        <w:t>人</w:t>
      </w: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，并邀请他</w:t>
      </w: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/</w:t>
      </w:r>
      <w:r>
        <w:rPr>
          <w:rFonts w:asciiTheme="minorHAnsi" w:eastAsiaTheme="minorEastAsia" w:hAnsiTheme="minorHAnsi" w:cstheme="majorHAnsi"/>
          <w:sz w:val="28"/>
          <w:szCs w:val="28"/>
          <w:lang w:eastAsia="zh-CN"/>
        </w:rPr>
        <w:t>她们和我们一起分享你们的文化、语言、知识和兴趣。记住，我们和你一起</w:t>
      </w:r>
      <w:r>
        <w:rPr>
          <w:rFonts w:asciiTheme="minorHAnsi" w:eastAsiaTheme="minorEastAsia" w:hAnsiTheme="minorHAnsi" w:cstheme="majorHAnsi"/>
          <w:sz w:val="28"/>
          <w:szCs w:val="28"/>
          <w:lang w:val="en-US" w:eastAsia="zh-CN"/>
        </w:rPr>
        <w:t>踏上学习之旅，</w:t>
      </w:r>
      <w:r w:rsidR="00E20CF2">
        <w:rPr>
          <w:rFonts w:asciiTheme="minorHAnsi" w:eastAsiaTheme="minorEastAsia" w:hAnsiTheme="minorHAnsi" w:cstheme="majorHAnsi" w:hint="eastAsia"/>
          <w:sz w:val="28"/>
          <w:szCs w:val="28"/>
          <w:lang w:val="en-US" w:eastAsia="zh-CN"/>
        </w:rPr>
        <w:t>在你迈出的每一步背后，有</w:t>
      </w:r>
      <w:r w:rsidR="00E20CF2">
        <w:rPr>
          <w:rFonts w:asciiTheme="minorHAnsi" w:eastAsiaTheme="minorEastAsia" w:hAnsiTheme="minorHAnsi" w:cstheme="majorHAnsi"/>
          <w:sz w:val="28"/>
          <w:szCs w:val="28"/>
          <w:lang w:val="en-US" w:eastAsia="zh-CN"/>
        </w:rPr>
        <w:t>我们</w:t>
      </w:r>
      <w:r>
        <w:rPr>
          <w:rFonts w:asciiTheme="minorHAnsi" w:eastAsiaTheme="minorEastAsia" w:hAnsiTheme="minorHAnsi" w:cstheme="majorHAnsi"/>
          <w:sz w:val="28"/>
          <w:szCs w:val="28"/>
          <w:lang w:val="en-US" w:eastAsia="zh-CN"/>
        </w:rPr>
        <w:t>给你</w:t>
      </w:r>
      <w:r w:rsidR="00E20CF2">
        <w:rPr>
          <w:rFonts w:asciiTheme="minorHAnsi" w:eastAsiaTheme="minorEastAsia" w:hAnsiTheme="minorHAnsi" w:cstheme="majorHAnsi" w:hint="eastAsia"/>
          <w:sz w:val="28"/>
          <w:szCs w:val="28"/>
          <w:lang w:val="en-US" w:eastAsia="zh-CN"/>
        </w:rPr>
        <w:t>的</w:t>
      </w:r>
      <w:r>
        <w:rPr>
          <w:rFonts w:asciiTheme="minorHAnsi" w:eastAsiaTheme="minorEastAsia" w:hAnsiTheme="minorHAnsi" w:cstheme="majorHAnsi"/>
          <w:sz w:val="28"/>
          <w:szCs w:val="28"/>
          <w:lang w:val="en-US" w:eastAsia="zh-CN"/>
        </w:rPr>
        <w:t>支持。</w:t>
      </w:r>
    </w:p>
    <w:sectPr w:rsidR="00477BA9" w:rsidRPr="0092792B" w:rsidSect="002A31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26381"/>
    <w:multiLevelType w:val="hybridMultilevel"/>
    <w:tmpl w:val="036CA92A"/>
    <w:lvl w:ilvl="0" w:tplc="451E106C">
      <w:start w:val="1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45"/>
    <w:rsid w:val="000B207D"/>
    <w:rsid w:val="001A0263"/>
    <w:rsid w:val="001B35A3"/>
    <w:rsid w:val="001E29FD"/>
    <w:rsid w:val="00232953"/>
    <w:rsid w:val="002344AA"/>
    <w:rsid w:val="00251C6F"/>
    <w:rsid w:val="002A3145"/>
    <w:rsid w:val="00351734"/>
    <w:rsid w:val="003A4119"/>
    <w:rsid w:val="003C5667"/>
    <w:rsid w:val="004E30BC"/>
    <w:rsid w:val="005E2B21"/>
    <w:rsid w:val="005E35AD"/>
    <w:rsid w:val="007211CF"/>
    <w:rsid w:val="00845377"/>
    <w:rsid w:val="00847D2A"/>
    <w:rsid w:val="0085318B"/>
    <w:rsid w:val="0092792B"/>
    <w:rsid w:val="00D40BFD"/>
    <w:rsid w:val="00E20CF2"/>
    <w:rsid w:val="00E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F5C6471A-95AB-42B0-9286-CB3896F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numbered">
    <w:name w:val="Bullet numbered"/>
    <w:basedOn w:val="a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Q</cp:lastModifiedBy>
  <cp:revision>11</cp:revision>
  <dcterms:created xsi:type="dcterms:W3CDTF">2018-04-24T04:02:00Z</dcterms:created>
  <dcterms:modified xsi:type="dcterms:W3CDTF">2018-04-25T13:35:00Z</dcterms:modified>
</cp:coreProperties>
</file>